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EC1A7" w14:textId="77777777" w:rsidR="006544A3" w:rsidRPr="006544A3" w:rsidRDefault="006544A3" w:rsidP="000F16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544A3">
        <w:rPr>
          <w:rFonts w:ascii="Times New Roman" w:hAnsi="Times New Roman" w:cs="Times New Roman"/>
          <w:b/>
          <w:sz w:val="30"/>
          <w:szCs w:val="30"/>
        </w:rPr>
        <w:t>Автономный пожарный извещатель – маленький прибор, спасающий жизни</w:t>
      </w:r>
    </w:p>
    <w:p w14:paraId="4517D858" w14:textId="77777777" w:rsidR="006544A3" w:rsidRPr="006544A3" w:rsidRDefault="006544A3" w:rsidP="006544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6544A3">
        <w:rPr>
          <w:rFonts w:ascii="Times New Roman" w:hAnsi="Times New Roman" w:cs="Times New Roman"/>
          <w:i/>
          <w:sz w:val="30"/>
          <w:szCs w:val="30"/>
        </w:rPr>
        <w:t>Что такое автономный пожарный извещатель?</w:t>
      </w:r>
    </w:p>
    <w:p w14:paraId="3ED3760B" w14:textId="77777777" w:rsidR="008C3D21" w:rsidRDefault="006544A3" w:rsidP="000F4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44A3">
        <w:rPr>
          <w:rFonts w:ascii="Times New Roman" w:hAnsi="Times New Roman" w:cs="Times New Roman"/>
          <w:sz w:val="30"/>
          <w:szCs w:val="30"/>
        </w:rPr>
        <w:t xml:space="preserve">Автономный пожарный извещатель (АПИ) – это техническое средство предназначено для раннего обнаружения признаков пожара и подачи </w:t>
      </w:r>
      <w:r w:rsidR="008220D2">
        <w:rPr>
          <w:rFonts w:ascii="Times New Roman" w:hAnsi="Times New Roman" w:cs="Times New Roman"/>
          <w:sz w:val="30"/>
          <w:szCs w:val="30"/>
        </w:rPr>
        <w:t xml:space="preserve">громкого прерывистого </w:t>
      </w:r>
      <w:r w:rsidRPr="006544A3">
        <w:rPr>
          <w:rFonts w:ascii="Times New Roman" w:hAnsi="Times New Roman" w:cs="Times New Roman"/>
          <w:sz w:val="30"/>
          <w:szCs w:val="30"/>
        </w:rPr>
        <w:t>звукового сигнала тревоги</w:t>
      </w:r>
      <w:r w:rsidR="008220D2" w:rsidRPr="008220D2">
        <w:rPr>
          <w:rFonts w:ascii="Times New Roman" w:hAnsi="Times New Roman" w:cs="Times New Roman"/>
          <w:sz w:val="30"/>
          <w:szCs w:val="30"/>
        </w:rPr>
        <w:t xml:space="preserve"> с постоянным свечением светодиода красного цвета</w:t>
      </w:r>
      <w:r w:rsidRPr="006544A3">
        <w:rPr>
          <w:rFonts w:ascii="Times New Roman" w:hAnsi="Times New Roman" w:cs="Times New Roman"/>
          <w:sz w:val="30"/>
          <w:szCs w:val="30"/>
        </w:rPr>
        <w:t>, чтобы своевременно оповестить о возникновении опасной ситуации.</w:t>
      </w:r>
      <w:r w:rsidR="008220D2" w:rsidRPr="008220D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164682D" w14:textId="77777777" w:rsidR="006544A3" w:rsidRDefault="006544A3" w:rsidP="006544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6544A3">
        <w:rPr>
          <w:rFonts w:ascii="Times New Roman" w:hAnsi="Times New Roman" w:cs="Times New Roman"/>
          <w:i/>
          <w:sz w:val="30"/>
          <w:szCs w:val="30"/>
        </w:rPr>
        <w:t>Куда установить?</w:t>
      </w:r>
    </w:p>
    <w:p w14:paraId="13FD5A92" w14:textId="77777777" w:rsidR="006544A3" w:rsidRDefault="006544A3" w:rsidP="006544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правило, дым поднимается к потолку и далее распространяется вдоль него, поэтому наиболее предпочтительное расположение извещателя – </w:t>
      </w:r>
      <w:r w:rsidRPr="006544A3">
        <w:rPr>
          <w:rFonts w:ascii="Times New Roman" w:hAnsi="Times New Roman" w:cs="Times New Roman"/>
          <w:b/>
          <w:sz w:val="30"/>
          <w:szCs w:val="30"/>
        </w:rPr>
        <w:t>на потолке в середине комнаты</w:t>
      </w:r>
      <w:r>
        <w:rPr>
          <w:rFonts w:ascii="Times New Roman" w:hAnsi="Times New Roman" w:cs="Times New Roman"/>
          <w:b/>
          <w:sz w:val="30"/>
          <w:szCs w:val="30"/>
        </w:rPr>
        <w:t>.</w:t>
      </w:r>
    </w:p>
    <w:p w14:paraId="79884CCE" w14:textId="77777777" w:rsidR="006544A3" w:rsidRDefault="006544A3" w:rsidP="00654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случае невозможности выполнения этого условия, например, потолок натяжной, извещатели могут устанавливаться на стене на расстоянии </w:t>
      </w:r>
      <w:r w:rsidRPr="006544A3">
        <w:rPr>
          <w:rFonts w:ascii="Times New Roman" w:hAnsi="Times New Roman" w:cs="Times New Roman"/>
          <w:b/>
          <w:sz w:val="30"/>
          <w:szCs w:val="30"/>
        </w:rPr>
        <w:t>от 10 до 30 см</w:t>
      </w:r>
      <w:r>
        <w:rPr>
          <w:rFonts w:ascii="Times New Roman" w:hAnsi="Times New Roman" w:cs="Times New Roman"/>
          <w:sz w:val="30"/>
          <w:szCs w:val="30"/>
        </w:rPr>
        <w:t xml:space="preserve"> от потолка и не ближе </w:t>
      </w:r>
      <w:r w:rsidRPr="006544A3">
        <w:rPr>
          <w:rFonts w:ascii="Times New Roman" w:hAnsi="Times New Roman" w:cs="Times New Roman"/>
          <w:b/>
          <w:sz w:val="30"/>
          <w:szCs w:val="30"/>
        </w:rPr>
        <w:t>50 см</w:t>
      </w:r>
      <w:r>
        <w:rPr>
          <w:rFonts w:ascii="Times New Roman" w:hAnsi="Times New Roman" w:cs="Times New Roman"/>
          <w:sz w:val="30"/>
          <w:szCs w:val="30"/>
        </w:rPr>
        <w:t xml:space="preserve"> от угла.</w:t>
      </w:r>
    </w:p>
    <w:p w14:paraId="7CF77CC2" w14:textId="77777777" w:rsidR="008220D2" w:rsidRDefault="008220D2" w:rsidP="00822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20D2">
        <w:rPr>
          <w:rFonts w:ascii="Times New Roman" w:hAnsi="Times New Roman" w:cs="Times New Roman"/>
          <w:sz w:val="30"/>
          <w:szCs w:val="30"/>
        </w:rPr>
        <w:t>Для демонтажа достаточно повернуть устройство против часовой стрелки. Работает извещатель от одной батарейки типа «Крона». Рекомендуется раз в год очищать АПИ от пыли с помощью пылесоса и каждый месяц проверять его работоспособность пу</w:t>
      </w:r>
      <w:r>
        <w:rPr>
          <w:rFonts w:ascii="Times New Roman" w:hAnsi="Times New Roman" w:cs="Times New Roman"/>
          <w:sz w:val="30"/>
          <w:szCs w:val="30"/>
        </w:rPr>
        <w:t xml:space="preserve">тем нажатия на тестовую кнопку. </w:t>
      </w:r>
      <w:r w:rsidRPr="008220D2">
        <w:rPr>
          <w:rFonts w:ascii="Times New Roman" w:hAnsi="Times New Roman" w:cs="Times New Roman"/>
          <w:sz w:val="30"/>
          <w:szCs w:val="30"/>
        </w:rPr>
        <w:t>Мигающий сигнал светодиода красного цвета, расположенного на корпусе АПИ, свидетельствует о его исправности и нахождении в дежурном режиме работы.</w:t>
      </w:r>
    </w:p>
    <w:p w14:paraId="3D7A1D7B" w14:textId="77777777" w:rsidR="006544A3" w:rsidRPr="000F4F72" w:rsidRDefault="006544A3" w:rsidP="006544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F4F72">
        <w:rPr>
          <w:rFonts w:ascii="Times New Roman" w:hAnsi="Times New Roman" w:cs="Times New Roman"/>
          <w:i/>
          <w:sz w:val="30"/>
          <w:szCs w:val="30"/>
        </w:rPr>
        <w:t>Нужен ли на кухне?</w:t>
      </w:r>
    </w:p>
    <w:p w14:paraId="10C9CD08" w14:textId="77777777" w:rsidR="006544A3" w:rsidRDefault="006544A3" w:rsidP="00654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Кухня – это сердце дома и по совместимости мини-лаборатория с паром, жаром и иногда драмой. Но извещатель там – дело тонкое. Он будет срабатывать от жарки картошки, а не от пожара. Ложные </w:t>
      </w:r>
      <w:r w:rsidR="000F4F72">
        <w:rPr>
          <w:rFonts w:ascii="Times New Roman" w:hAnsi="Times New Roman" w:cs="Times New Roman"/>
          <w:sz w:val="30"/>
          <w:szCs w:val="30"/>
        </w:rPr>
        <w:t>тревоги – это как волк в сказке: один раз смешно, десять – никто не поверит. Поэтому его установка там нецелесообразна.</w:t>
      </w:r>
    </w:p>
    <w:p w14:paraId="28CB5B1D" w14:textId="77777777" w:rsidR="000F4F72" w:rsidRPr="000F4F72" w:rsidRDefault="000F4F72" w:rsidP="006544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F4F72">
        <w:rPr>
          <w:rFonts w:ascii="Times New Roman" w:hAnsi="Times New Roman" w:cs="Times New Roman"/>
          <w:i/>
          <w:sz w:val="30"/>
          <w:szCs w:val="30"/>
        </w:rPr>
        <w:t>Обязательна ли установка пожарного извещателя?</w:t>
      </w:r>
    </w:p>
    <w:p w14:paraId="1C732BA6" w14:textId="77777777" w:rsidR="000F4F72" w:rsidRDefault="000F4F72" w:rsidP="006544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Если Вы живете в доме, который построили (или капитально отремонтировали) позже 2004 года и в проекте предусмотрена установка автономного пожарного извещателя – он должен быть. </w:t>
      </w:r>
      <w:r w:rsidRPr="000F4F72">
        <w:rPr>
          <w:rFonts w:ascii="Times New Roman" w:hAnsi="Times New Roman" w:cs="Times New Roman"/>
          <w:b/>
          <w:sz w:val="30"/>
          <w:szCs w:val="30"/>
        </w:rPr>
        <w:t>Не «по желанию», а по ЗАКОНУ</w:t>
      </w:r>
      <w:r>
        <w:rPr>
          <w:rFonts w:ascii="Times New Roman" w:hAnsi="Times New Roman" w:cs="Times New Roman"/>
          <w:b/>
          <w:sz w:val="30"/>
          <w:szCs w:val="30"/>
        </w:rPr>
        <w:t>.</w:t>
      </w:r>
    </w:p>
    <w:p w14:paraId="095E370E" w14:textId="77777777" w:rsidR="000F4F72" w:rsidRDefault="000F4F72" w:rsidP="006544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F4F72">
        <w:rPr>
          <w:rFonts w:ascii="Times New Roman" w:hAnsi="Times New Roman" w:cs="Times New Roman"/>
          <w:sz w:val="30"/>
          <w:szCs w:val="30"/>
        </w:rPr>
        <w:t>Если дом построен до 2004 года, и капитального ремонта с установкой АПИ не было – тогда установка</w:t>
      </w:r>
      <w:r>
        <w:rPr>
          <w:rFonts w:ascii="Times New Roman" w:hAnsi="Times New Roman" w:cs="Times New Roman"/>
          <w:b/>
          <w:sz w:val="30"/>
          <w:szCs w:val="30"/>
        </w:rPr>
        <w:t xml:space="preserve"> извещателя рекомендуется.</w:t>
      </w:r>
    </w:p>
    <w:p w14:paraId="7E72CCF4" w14:textId="77777777" w:rsidR="000F4F72" w:rsidRPr="006544A3" w:rsidRDefault="000F4F72" w:rsidP="00654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Но помните, что огонь не ждет пока Вы будете готовы выполнить рекомендации – он действует. Будьте на шаг впереди!</w:t>
      </w:r>
    </w:p>
    <w:p w14:paraId="152DA7AD" w14:textId="77777777" w:rsidR="006544A3" w:rsidRDefault="000F4F72" w:rsidP="006544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Можно ли получить штраф за АПИ?</w:t>
      </w:r>
    </w:p>
    <w:p w14:paraId="13865538" w14:textId="77777777" w:rsidR="000F4F72" w:rsidRDefault="00CE6AEF" w:rsidP="00654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Согласно ст.22 Закона «О пожарной безопасности» каждый гражданин обязан соблюдать законодательство о пожарной безопасности.</w:t>
      </w:r>
    </w:p>
    <w:p w14:paraId="237FEFC1" w14:textId="77777777" w:rsidR="00CE6AEF" w:rsidRDefault="00CE6AEF" w:rsidP="006544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Согласно ПРАВИЛАМ пожарной безопасности для жилых домов, строений и сооружений</w:t>
      </w:r>
      <w:r w:rsidR="00EF6FA7">
        <w:rPr>
          <w:rFonts w:ascii="Times New Roman" w:hAnsi="Times New Roman" w:cs="Times New Roman"/>
          <w:sz w:val="30"/>
          <w:szCs w:val="30"/>
        </w:rPr>
        <w:t xml:space="preserve">, расположенных на придомовой территории, садовых домиков, хозяйственных строений и сооружений, расположенных на земельном участке, предоставленном для ведения коллективного садоводства, дач, хозяйственных строений и сооружений, расположенных на земельном участке, представленном для дачного строительства, утвержденных Постановлением Министерства по чрезвычайным ситуациям Республики Беларусь 25.03.2020 № 13 </w:t>
      </w:r>
      <w:r w:rsidR="00EF6FA7" w:rsidRPr="00EF6FA7">
        <w:rPr>
          <w:rFonts w:ascii="Times New Roman" w:hAnsi="Times New Roman" w:cs="Times New Roman"/>
          <w:b/>
          <w:sz w:val="30"/>
          <w:szCs w:val="30"/>
        </w:rPr>
        <w:t>граждане обязаны содержать в работоспособном и исправном состоянии установленные в жилых помещения</w:t>
      </w:r>
      <w:r w:rsidR="00EF6FA7">
        <w:rPr>
          <w:rFonts w:ascii="Times New Roman" w:hAnsi="Times New Roman" w:cs="Times New Roman"/>
          <w:b/>
          <w:sz w:val="30"/>
          <w:szCs w:val="30"/>
        </w:rPr>
        <w:t>х автономные пожарные извещатели</w:t>
      </w:r>
      <w:r w:rsidR="00EF6FA7" w:rsidRPr="00EF6FA7">
        <w:rPr>
          <w:rFonts w:ascii="Times New Roman" w:hAnsi="Times New Roman" w:cs="Times New Roman"/>
          <w:b/>
          <w:sz w:val="30"/>
          <w:szCs w:val="30"/>
        </w:rPr>
        <w:t>.</w:t>
      </w:r>
    </w:p>
    <w:p w14:paraId="7E1D919B" w14:textId="77777777" w:rsidR="00EF6FA7" w:rsidRDefault="00EF6FA7" w:rsidP="006544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F6FA7">
        <w:rPr>
          <w:rFonts w:ascii="Times New Roman" w:hAnsi="Times New Roman" w:cs="Times New Roman"/>
          <w:sz w:val="30"/>
          <w:szCs w:val="30"/>
        </w:rPr>
        <w:t>По части 7 ст.24.36 Кодекса об административных правонарушениях Республики Беларусь</w:t>
      </w:r>
      <w:r>
        <w:rPr>
          <w:rFonts w:ascii="Times New Roman" w:hAnsi="Times New Roman" w:cs="Times New Roman"/>
          <w:b/>
          <w:sz w:val="30"/>
          <w:szCs w:val="30"/>
        </w:rPr>
        <w:t xml:space="preserve"> за неисправный или демонтированный извещатель предусмотрена административная ответственность: первый раз – предупреждение, повторно – штраф.</w:t>
      </w:r>
    </w:p>
    <w:p w14:paraId="4F67E6FC" w14:textId="77777777" w:rsidR="008220D2" w:rsidRDefault="008220D2" w:rsidP="00654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Но спасатели в рамках профилактической работы в жилье не ищут виновных – они хотят помочь защитить ваш дом от пожара. Поэтому проводят профилактические беседы и вручают рекомендации.</w:t>
      </w:r>
    </w:p>
    <w:p w14:paraId="60153F2A" w14:textId="77777777" w:rsidR="008220D2" w:rsidRDefault="008220D2" w:rsidP="006544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Можно ли купить извещатель в МЧС?</w:t>
      </w:r>
    </w:p>
    <w:p w14:paraId="2A25247F" w14:textId="77777777" w:rsidR="008220D2" w:rsidRDefault="008220D2" w:rsidP="00822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МЧС купить пожарный извещатель </w:t>
      </w:r>
      <w:r w:rsidRPr="008220D2">
        <w:rPr>
          <w:rFonts w:ascii="Times New Roman" w:hAnsi="Times New Roman" w:cs="Times New Roman"/>
          <w:b/>
          <w:sz w:val="30"/>
          <w:szCs w:val="30"/>
        </w:rPr>
        <w:t>нельзя</w:t>
      </w:r>
      <w:r>
        <w:rPr>
          <w:rFonts w:ascii="Times New Roman" w:hAnsi="Times New Roman" w:cs="Times New Roman"/>
          <w:sz w:val="30"/>
          <w:szCs w:val="30"/>
        </w:rPr>
        <w:t xml:space="preserve"> – это не торговая организация. МЧС занимается профилактикой, надзором и реагированием на чрезвычайные ситуации, а не продажей оборудования. Спасатели могут лишь помочь в установке имеющегося у гражданина АПИ в рамках пожарно-профилактической работы.</w:t>
      </w:r>
    </w:p>
    <w:p w14:paraId="6DF5E7BD" w14:textId="77777777" w:rsidR="000F1644" w:rsidRPr="008220D2" w:rsidRDefault="000F1644" w:rsidP="00822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F1644">
        <w:rPr>
          <w:rFonts w:ascii="Times New Roman" w:hAnsi="Times New Roman" w:cs="Times New Roman"/>
          <w:sz w:val="30"/>
          <w:szCs w:val="30"/>
        </w:rPr>
        <w:t>Приобрести незаменимый прибор можно в любом хозяйственном магазине.</w:t>
      </w:r>
    </w:p>
    <w:p w14:paraId="0DC82211" w14:textId="77777777" w:rsidR="008220D2" w:rsidRPr="008220D2" w:rsidRDefault="008220D2" w:rsidP="00654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8220D2" w:rsidRPr="00822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418"/>
    <w:rsid w:val="000F1644"/>
    <w:rsid w:val="000F4F72"/>
    <w:rsid w:val="004334E9"/>
    <w:rsid w:val="006544A3"/>
    <w:rsid w:val="008220D2"/>
    <w:rsid w:val="008C3D21"/>
    <w:rsid w:val="00CE6AEF"/>
    <w:rsid w:val="00EF6FA7"/>
    <w:rsid w:val="00F461C9"/>
    <w:rsid w:val="00F6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A9D3A"/>
  <w15:docId w15:val="{C88578D8-0FA7-456C-98F3-EB745603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2025-11-24T05:45:00Z</dcterms:created>
  <dcterms:modified xsi:type="dcterms:W3CDTF">2025-11-24T06:39:00Z</dcterms:modified>
</cp:coreProperties>
</file>