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37C" w:rsidRDefault="0075037C" w:rsidP="0075037C">
      <w:pPr>
        <w:spacing w:after="0" w:line="240" w:lineRule="exact"/>
        <w:ind w:left="106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37C" w:rsidRPr="0075037C" w:rsidRDefault="0075037C" w:rsidP="0075037C">
      <w:pPr>
        <w:spacing w:after="0" w:line="240" w:lineRule="exact"/>
        <w:ind w:left="106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к приказу </w:t>
      </w:r>
    </w:p>
    <w:p w:rsidR="0075037C" w:rsidRDefault="0075037C" w:rsidP="0075037C">
      <w:pPr>
        <w:spacing w:after="0" w:line="240" w:lineRule="exact"/>
        <w:ind w:left="106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главного врача УЗ «Каменецкая ЦРБ» от </w:t>
      </w:r>
      <w:r w:rsidR="008C3D6C">
        <w:rPr>
          <w:rFonts w:ascii="Times New Roman" w:eastAsia="Times New Roman" w:hAnsi="Times New Roman" w:cs="Times New Roman"/>
          <w:sz w:val="24"/>
          <w:szCs w:val="24"/>
          <w:lang w:eastAsia="ru-RU"/>
        </w:rPr>
        <w:t>11.08.2026</w:t>
      </w: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 w:rsidR="008C3D6C">
        <w:rPr>
          <w:rFonts w:ascii="Times New Roman" w:eastAsia="Times New Roman" w:hAnsi="Times New Roman" w:cs="Times New Roman"/>
          <w:sz w:val="24"/>
          <w:szCs w:val="24"/>
          <w:lang w:eastAsia="ru-RU"/>
        </w:rPr>
        <w:t>355</w:t>
      </w:r>
      <w:r w:rsidRPr="0075037C">
        <w:rPr>
          <w:rFonts w:ascii="Times New Roman" w:eastAsia="Times New Roman" w:hAnsi="Times New Roman" w:cs="Times New Roman"/>
          <w:sz w:val="24"/>
          <w:szCs w:val="24"/>
          <w:lang w:eastAsia="ru-RU"/>
        </w:rPr>
        <w:t>-А</w:t>
      </w:r>
    </w:p>
    <w:p w:rsidR="0075037C" w:rsidRPr="0075037C" w:rsidRDefault="0075037C" w:rsidP="0075037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560" w:type="dxa"/>
        <w:tblLook w:val="04A0" w:firstRow="1" w:lastRow="0" w:firstColumn="1" w:lastColumn="0" w:noHBand="0" w:noVBand="1"/>
      </w:tblPr>
      <w:tblGrid>
        <w:gridCol w:w="7280"/>
        <w:gridCol w:w="7280"/>
      </w:tblGrid>
      <w:tr w:rsidR="0075037C" w:rsidRPr="005F5100" w:rsidTr="00BA097D">
        <w:tc>
          <w:tcPr>
            <w:tcW w:w="14560" w:type="dxa"/>
            <w:gridSpan w:val="2"/>
          </w:tcPr>
          <w:p w:rsidR="0075037C" w:rsidRPr="005F5100" w:rsidRDefault="0075037C" w:rsidP="00BA097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5100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ДМИНИСТРАТИВНАЯ ПРОЦЕДУРА</w:t>
            </w:r>
            <w:r w:rsidRPr="005F5100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 xml:space="preserve"> №</w:t>
            </w:r>
            <w:r w:rsidRPr="005F510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 </w:t>
            </w:r>
            <w:r w:rsidRPr="00B12335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4</w:t>
            </w:r>
            <w:r w:rsidRPr="005F5100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.</w:t>
            </w:r>
          </w:p>
        </w:tc>
      </w:tr>
      <w:tr w:rsidR="0075037C" w:rsidRPr="005F5100" w:rsidTr="00BA097D">
        <w:tc>
          <w:tcPr>
            <w:tcW w:w="14560" w:type="dxa"/>
            <w:gridSpan w:val="2"/>
          </w:tcPr>
          <w:p w:rsidR="0075037C" w:rsidRPr="005F5100" w:rsidRDefault="0075037C" w:rsidP="00BA097D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5F510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Наименование административной процедуры</w:t>
            </w:r>
          </w:p>
          <w:p w:rsidR="0075037C" w:rsidRPr="005F5100" w:rsidRDefault="0075037C" w:rsidP="00BA097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123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Выдача врачебного свидетельства о смерти (мертворождении)</w:t>
            </w:r>
          </w:p>
        </w:tc>
      </w:tr>
      <w:tr w:rsidR="0075037C" w:rsidRPr="005F5100" w:rsidTr="00BA097D">
        <w:tc>
          <w:tcPr>
            <w:tcW w:w="7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037C" w:rsidRPr="005F5100" w:rsidRDefault="0075037C" w:rsidP="00BA097D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5F510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Документы и (или) сведения, представляемые гражданином при обращении</w:t>
            </w:r>
          </w:p>
        </w:tc>
        <w:tc>
          <w:tcPr>
            <w:tcW w:w="7280" w:type="dxa"/>
          </w:tcPr>
          <w:p w:rsidR="0075037C" w:rsidRPr="00B12335" w:rsidRDefault="0075037C" w:rsidP="00BA097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паспорт или иной документ, удостоверяющий личность умершего (при его наличии);</w:t>
            </w:r>
          </w:p>
          <w:p w:rsidR="0075037C" w:rsidRPr="00E3109A" w:rsidRDefault="0075037C" w:rsidP="00BA097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паспорт или иной документ, удостоверяющий личность обратившегося </w:t>
            </w:r>
          </w:p>
        </w:tc>
      </w:tr>
      <w:tr w:rsidR="0075037C" w:rsidRPr="005F5100" w:rsidTr="00BA097D">
        <w:tc>
          <w:tcPr>
            <w:tcW w:w="7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037C" w:rsidRPr="005F5100" w:rsidRDefault="0075037C" w:rsidP="00BA097D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5F510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Размер платы, взимаемой за выдачу документа</w:t>
            </w:r>
          </w:p>
        </w:tc>
        <w:tc>
          <w:tcPr>
            <w:tcW w:w="7280" w:type="dxa"/>
          </w:tcPr>
          <w:p w:rsidR="0075037C" w:rsidRPr="005F5100" w:rsidRDefault="0075037C" w:rsidP="00BA097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бесплатно</w:t>
            </w:r>
          </w:p>
        </w:tc>
      </w:tr>
      <w:tr w:rsidR="0075037C" w:rsidRPr="005F5100" w:rsidTr="00BA097D">
        <w:tc>
          <w:tcPr>
            <w:tcW w:w="7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037C" w:rsidRPr="005F5100" w:rsidRDefault="0075037C" w:rsidP="00BA097D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5F510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Максимальный срок рассмотрения обращения и выдачи документа</w:t>
            </w:r>
          </w:p>
        </w:tc>
        <w:tc>
          <w:tcPr>
            <w:tcW w:w="7280" w:type="dxa"/>
          </w:tcPr>
          <w:p w:rsidR="0075037C" w:rsidRPr="005F5100" w:rsidRDefault="0075037C" w:rsidP="00BA097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B1233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день обращения</w:t>
            </w:r>
          </w:p>
        </w:tc>
      </w:tr>
      <w:tr w:rsidR="0075037C" w:rsidRPr="005F5100" w:rsidTr="00BA097D">
        <w:tc>
          <w:tcPr>
            <w:tcW w:w="7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037C" w:rsidRPr="005F5100" w:rsidRDefault="0075037C" w:rsidP="00BA097D">
            <w:pPr>
              <w:spacing w:after="75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5F510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Срок действия документа</w:t>
            </w:r>
          </w:p>
        </w:tc>
        <w:tc>
          <w:tcPr>
            <w:tcW w:w="7280" w:type="dxa"/>
          </w:tcPr>
          <w:p w:rsidR="0075037C" w:rsidRPr="005F5100" w:rsidRDefault="0075037C" w:rsidP="00BA097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734F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бессрочно</w:t>
            </w:r>
          </w:p>
        </w:tc>
      </w:tr>
      <w:tr w:rsidR="0075037C" w:rsidRPr="005F5100" w:rsidTr="00BA097D">
        <w:tc>
          <w:tcPr>
            <w:tcW w:w="14560" w:type="dxa"/>
            <w:gridSpan w:val="2"/>
          </w:tcPr>
          <w:p w:rsidR="0075037C" w:rsidRPr="00B12335" w:rsidRDefault="0075037C" w:rsidP="00BA097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г.Каменец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обращаться к в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общей практики, ведущ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ему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прием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08.00 до 18.00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понедельник, вторник, среда, пятница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08.00 до 20.00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четверг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Каменец ул. Чкалова,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33, поликлиника (регистратура),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 9 24 44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:rsidR="0075037C" w:rsidRPr="00B12335" w:rsidRDefault="0075037C" w:rsidP="00BA097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г. Высокое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обращаться к врачу общей практики, ведущему прием с 08.00 до 20.00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понедельник-пятница; суббота с 09.00 до 13.00, г. Высокое, ул. Советская, 80/1, поликлиника (регистратура), тел. 9 14 50 </w:t>
            </w:r>
          </w:p>
          <w:p w:rsidR="0075037C" w:rsidRPr="00B12335" w:rsidRDefault="0075037C" w:rsidP="00BA097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амбулаториях обращаться к врачам общей практики:</w:t>
            </w:r>
          </w:p>
          <w:p w:rsidR="0075037C" w:rsidRPr="00B12335" w:rsidRDefault="0075037C" w:rsidP="00BA097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23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Беловежская</w:t>
            </w:r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B123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АВОП</w:t>
            </w:r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Баглай Карина Геннадьевна, п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онедельник,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четверг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пятница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08.00 до 13.00,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вторник, среда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13.00 до 18.00, суббота с 08.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до 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аг. Беловежский, ул. Парковая, д. 2, тел. 4 29 97;</w:t>
            </w:r>
          </w:p>
          <w:p w:rsidR="0075037C" w:rsidRDefault="0075037C" w:rsidP="00BA097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123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идомлянская</w:t>
            </w:r>
            <w:proofErr w:type="spellEnd"/>
            <w:r w:rsidRPr="00B123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АВОП</w:t>
            </w:r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C3D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Кобушко Дмитрий Александрович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-пятница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.00 до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.00,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суббота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08.00 до 16.00, аг. Видомля, ул. Советская, 1, тел. 9 73 96;</w:t>
            </w:r>
          </w:p>
          <w:p w:rsidR="0075037C" w:rsidRPr="00B12335" w:rsidRDefault="0075037C" w:rsidP="00BA097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566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Войсковская</w:t>
            </w:r>
            <w:proofErr w:type="spellEnd"/>
            <w:r w:rsidRPr="00C566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АВОП: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C3D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Шабанович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Дарья Николаевна, п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недельник-пятница с 09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.00 до 13.00,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суббота с 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.00 до 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аг. Войская, ул. Ленина, д.21, тел. 53-1-37;</w:t>
            </w:r>
          </w:p>
          <w:p w:rsidR="0075037C" w:rsidRPr="00B12335" w:rsidRDefault="0075037C" w:rsidP="00BA097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Волчинская </w:t>
            </w:r>
            <w:r w:rsidRPr="00B123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АВОП</w:t>
            </w:r>
            <w:r w:rsidRPr="000A0A1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Дульчевская Полина Витальевна, п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среда, четверг с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.00 до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.00,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вторник, пятница с 08.11, суббота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08.00 до 13.00, д. Волчин, ул. Ленина, 1, тел. 9 67 33;</w:t>
            </w:r>
          </w:p>
          <w:p w:rsidR="0075037C" w:rsidRDefault="0075037C" w:rsidP="00BA097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16FA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Дмитровичская</w:t>
            </w:r>
            <w:r w:rsidRPr="00B123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АВОП</w:t>
            </w:r>
            <w:r w:rsidRPr="00116FA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Пасевич Александр Алексеевич, п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среда, пятница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.00 до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четверг с 12.00. до 17.00, с 18.00 до 20.00, суббота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08.00 до 13.00, аг. Дмитровичи, ул. Зеленая, 1а, тел. 6 41 37;</w:t>
            </w:r>
          </w:p>
          <w:p w:rsidR="0075037C" w:rsidRDefault="0075037C" w:rsidP="00BA097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Каменюкская</w:t>
            </w:r>
            <w:proofErr w:type="spellEnd"/>
            <w:r w:rsidRPr="00B123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АВОП</w:t>
            </w:r>
            <w:r w:rsidRPr="00116FA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8C3D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Баранчук</w:t>
            </w:r>
            <w:proofErr w:type="spellEnd"/>
            <w:r w:rsidR="008C3D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Анастасия Валерьевна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вторник 08.00. до 13.00, аг. Каменюки, ул. Пущанская, 14, тел. 9 78 05;</w:t>
            </w:r>
          </w:p>
          <w:p w:rsidR="0075037C" w:rsidRPr="005F5100" w:rsidRDefault="0075037C" w:rsidP="008C3D6C">
            <w:pPr>
              <w:rPr>
                <w:rFonts w:ascii="Calibri" w:eastAsia="Calibri" w:hAnsi="Calibri" w:cs="Times New Roman"/>
              </w:rPr>
            </w:pPr>
            <w:r w:rsidRPr="00116FA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Пелищенская участковая больница с</w:t>
            </w:r>
            <w:r w:rsidRPr="00B123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АВОП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  <w:proofErr w:type="spellStart"/>
            <w:r w:rsidR="008C3D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Харлампович</w:t>
            </w:r>
            <w:proofErr w:type="spellEnd"/>
            <w:r w:rsidR="008C3D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Руслан Иванович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-пятница 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.00 до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.00,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13.00 до 16.00, суббота</w:t>
            </w:r>
            <w:r w:rsidRPr="00B123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08.00 до 14.00, аг. Пелище, ул. Юхновича, 38, тел.  9 73 95.</w:t>
            </w:r>
          </w:p>
        </w:tc>
      </w:tr>
    </w:tbl>
    <w:p w:rsidR="0075037C" w:rsidRDefault="0075037C" w:rsidP="0075037C"/>
    <w:p w:rsidR="0075037C" w:rsidRDefault="0075037C">
      <w:bookmarkStart w:id="0" w:name="_GoBack"/>
      <w:bookmarkEnd w:id="0"/>
    </w:p>
    <w:sectPr w:rsidR="0075037C" w:rsidSect="000364A8">
      <w:pgSz w:w="16838" w:h="11906" w:orient="landscape"/>
      <w:pgMar w:top="426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151"/>
    <w:rsid w:val="000432E3"/>
    <w:rsid w:val="00190F14"/>
    <w:rsid w:val="004325E9"/>
    <w:rsid w:val="00592679"/>
    <w:rsid w:val="005A33A0"/>
    <w:rsid w:val="006B7C36"/>
    <w:rsid w:val="0075037C"/>
    <w:rsid w:val="008C3D6C"/>
    <w:rsid w:val="00AB4151"/>
    <w:rsid w:val="00B66DDF"/>
    <w:rsid w:val="00C566F3"/>
    <w:rsid w:val="00E219A4"/>
    <w:rsid w:val="00E3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2503D-52AC-4F76-AB7A-87B9C9EEF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4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1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10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4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Янина А. Дмитрук</dc:creator>
  <cp:keywords/>
  <dc:description/>
  <cp:lastModifiedBy>Вероника Н. Савчук</cp:lastModifiedBy>
  <cp:revision>2</cp:revision>
  <cp:lastPrinted>2026-08-12T06:04:00Z</cp:lastPrinted>
  <dcterms:created xsi:type="dcterms:W3CDTF">2026-08-12T06:23:00Z</dcterms:created>
  <dcterms:modified xsi:type="dcterms:W3CDTF">2026-08-12T06:23:00Z</dcterms:modified>
</cp:coreProperties>
</file>